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F3" w:rsidRPr="00B76F3C" w:rsidRDefault="004849F3" w:rsidP="004849F3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8א</w:t>
      </w:r>
    </w:p>
    <w:p w:rsidR="004849F3" w:rsidRPr="009F1989" w:rsidRDefault="004849F3" w:rsidP="004849F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4849F3" w:rsidRPr="00527A6E" w:rsidRDefault="004849F3" w:rsidP="004849F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527A6E">
        <w:rPr>
          <w:rFonts w:ascii="David" w:hAnsi="David" w:cs="David"/>
          <w:rtl/>
          <w:lang w:eastAsia="en-US"/>
        </w:rPr>
        <w:t>בסעי</w:t>
      </w:r>
      <w:r w:rsidRPr="00527A6E">
        <w:rPr>
          <w:rFonts w:ascii="David" w:hAnsi="David" w:cs="David" w:hint="eastAsia"/>
          <w:rtl/>
          <w:lang w:eastAsia="en-US"/>
        </w:rPr>
        <w:t>פים</w:t>
      </w:r>
      <w:r w:rsidRPr="00527A6E">
        <w:rPr>
          <w:rFonts w:ascii="David" w:hAnsi="David" w:cs="David"/>
          <w:rtl/>
          <w:lang w:eastAsia="en-US"/>
        </w:rPr>
        <w:t xml:space="preserve"> </w:t>
      </w:r>
      <w:r w:rsidRPr="00B0544B">
        <w:rPr>
          <w:rFonts w:ascii="David" w:hAnsi="David" w:cs="David"/>
          <w:rtl/>
          <w:lang w:eastAsia="en-US"/>
        </w:rPr>
        <w:t>2.1</w:t>
      </w:r>
      <w:r w:rsidRPr="00527A6E">
        <w:rPr>
          <w:rFonts w:ascii="David" w:hAnsi="David" w:cs="David"/>
          <w:rtl/>
          <w:lang w:eastAsia="en-US"/>
        </w:rPr>
        <w:t xml:space="preserve">, 2.3, </w:t>
      </w:r>
      <w:r w:rsidRPr="00527A6E">
        <w:rPr>
          <w:rFonts w:ascii="David" w:hAnsi="David" w:cs="David" w:hint="eastAsia"/>
          <w:rtl/>
          <w:lang w:eastAsia="en-US"/>
        </w:rPr>
        <w:t>ו</w:t>
      </w:r>
      <w:r w:rsidRPr="00527A6E">
        <w:rPr>
          <w:rFonts w:ascii="David" w:hAnsi="David" w:cs="David"/>
          <w:rtl/>
          <w:lang w:eastAsia="en-US"/>
        </w:rPr>
        <w:t>-2.5</w:t>
      </w:r>
      <w:r w:rsidRPr="00527A6E">
        <w:rPr>
          <w:rFonts w:ascii="David" w:hAnsi="David" w:cs="David"/>
          <w:rtl/>
        </w:rPr>
        <w:t xml:space="preserve"> לחוברת תנאי המכרז </w:t>
      </w:r>
    </w:p>
    <w:p w:rsidR="004849F3" w:rsidRPr="00B76F3C" w:rsidRDefault="004849F3" w:rsidP="004849F3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527A6E">
        <w:rPr>
          <w:rFonts w:cs="David" w:hint="eastAsia"/>
          <w:szCs w:val="24"/>
          <w:rtl/>
        </w:rPr>
        <w:t>אני</w:t>
      </w:r>
      <w:r w:rsidRPr="00527A6E">
        <w:rPr>
          <w:rFonts w:cs="David"/>
          <w:szCs w:val="24"/>
          <w:rtl/>
        </w:rPr>
        <w:t xml:space="preserve"> </w:t>
      </w:r>
      <w:r w:rsidRPr="00527A6E">
        <w:rPr>
          <w:rFonts w:cs="David" w:hint="eastAsia"/>
          <w:szCs w:val="24"/>
          <w:rtl/>
        </w:rPr>
        <w:t>הח</w:t>
      </w:r>
      <w:r w:rsidRPr="00527A6E">
        <w:rPr>
          <w:rFonts w:cs="David"/>
          <w:szCs w:val="24"/>
          <w:rtl/>
        </w:rPr>
        <w:t xml:space="preserve">"מ, </w:t>
      </w:r>
      <w:r w:rsidRPr="00527A6E">
        <w:rPr>
          <w:rFonts w:cs="David" w:hint="eastAsia"/>
          <w:szCs w:val="24"/>
          <w:rtl/>
        </w:rPr>
        <w:t>מר</w:t>
      </w:r>
      <w:r w:rsidRPr="00527A6E">
        <w:rPr>
          <w:rFonts w:cs="David"/>
          <w:szCs w:val="24"/>
          <w:rtl/>
        </w:rPr>
        <w:t xml:space="preserve">/גב' ______________, </w:t>
      </w:r>
      <w:r w:rsidRPr="00527A6E">
        <w:rPr>
          <w:rFonts w:cs="David" w:hint="eastAsia"/>
          <w:szCs w:val="24"/>
          <w:rtl/>
        </w:rPr>
        <w:t>נושא</w:t>
      </w:r>
      <w:r w:rsidRPr="00527A6E">
        <w:rPr>
          <w:rFonts w:cs="David"/>
          <w:szCs w:val="24"/>
          <w:rtl/>
        </w:rPr>
        <w:t>/ת</w:t>
      </w:r>
      <w:r w:rsidRPr="00B76F3C">
        <w:rPr>
          <w:rFonts w:cs="David" w:hint="cs"/>
          <w:szCs w:val="24"/>
          <w:rtl/>
        </w:rPr>
        <w:t xml:space="preserve">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4849F3" w:rsidRDefault="004849F3" w:rsidP="004849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B0544B">
        <w:rPr>
          <w:rFonts w:ascii="David" w:hAnsi="David" w:hint="eastAsia"/>
          <w:szCs w:val="24"/>
          <w:rtl/>
        </w:rPr>
        <w:t>ל</w:t>
      </w:r>
      <w:r w:rsidRPr="00B0544B">
        <w:rPr>
          <w:rFonts w:ascii="David" w:hAnsi="David"/>
          <w:szCs w:val="24"/>
          <w:rtl/>
        </w:rPr>
        <w:t xml:space="preserve">מכרז מסגרת מס' </w:t>
      </w:r>
      <w:r>
        <w:rPr>
          <w:rFonts w:ascii="David" w:hAnsi="David" w:hint="cs"/>
          <w:szCs w:val="24"/>
          <w:rtl/>
        </w:rPr>
        <w:t>60</w:t>
      </w:r>
      <w:r w:rsidRPr="00B0544B">
        <w:rPr>
          <w:rFonts w:ascii="David" w:hAnsi="David"/>
          <w:szCs w:val="24"/>
          <w:rtl/>
        </w:rPr>
        <w:t xml:space="preserve">/19 למתן שירותי </w:t>
      </w:r>
      <w:r>
        <w:rPr>
          <w:rFonts w:ascii="David" w:hAnsi="David" w:hint="cs"/>
          <w:szCs w:val="24"/>
          <w:rtl/>
        </w:rPr>
        <w:t>תכנון חשמל ותאורה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4849F3" w:rsidRDefault="004849F3" w:rsidP="004849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>הבעלים ו/או שותף במציע הינו מהנדס רשוי.</w:t>
      </w:r>
    </w:p>
    <w:p w:rsidR="004849F3" w:rsidRPr="00AF0F1C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b/>
          <w:bCs/>
          <w:szCs w:val="24"/>
        </w:rPr>
      </w:pPr>
      <w:r w:rsidRPr="00AF0F1C">
        <w:rPr>
          <w:rFonts w:ascii="David" w:hAnsi="David" w:hint="eastAsia"/>
          <w:b/>
          <w:bCs/>
          <w:szCs w:val="24"/>
          <w:rtl/>
        </w:rPr>
        <w:t>מצ</w:t>
      </w:r>
      <w:r w:rsidRPr="00AF0F1C">
        <w:rPr>
          <w:rFonts w:ascii="David" w:hAnsi="David"/>
          <w:b/>
          <w:bCs/>
          <w:szCs w:val="24"/>
          <w:rtl/>
        </w:rPr>
        <w:t xml:space="preserve">"ב </w:t>
      </w:r>
      <w:r w:rsidRPr="00AF0F1C">
        <w:rPr>
          <w:rFonts w:ascii="David" w:hAnsi="David" w:hint="eastAsia"/>
          <w:b/>
          <w:bCs/>
          <w:szCs w:val="24"/>
          <w:rtl/>
        </w:rPr>
        <w:t>לתצהיר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זה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רישיון</w:t>
      </w:r>
      <w:r w:rsidRPr="00AF0F1C">
        <w:rPr>
          <w:rFonts w:ascii="David" w:hAnsi="David"/>
          <w:b/>
          <w:bCs/>
          <w:szCs w:val="24"/>
          <w:rtl/>
        </w:rPr>
        <w:t xml:space="preserve"> </w:t>
      </w:r>
      <w:r w:rsidRPr="00AF0F1C">
        <w:rPr>
          <w:rFonts w:ascii="David" w:hAnsi="David" w:hint="eastAsia"/>
          <w:b/>
          <w:bCs/>
          <w:szCs w:val="24"/>
          <w:rtl/>
        </w:rPr>
        <w:t>בתוקף</w:t>
      </w:r>
      <w:r w:rsidRPr="00AF0F1C">
        <w:rPr>
          <w:rFonts w:ascii="David" w:hAnsi="David"/>
          <w:b/>
          <w:bCs/>
          <w:szCs w:val="24"/>
          <w:rtl/>
        </w:rPr>
        <w:t>.</w:t>
      </w:r>
    </w:p>
    <w:p w:rsidR="004849F3" w:rsidRPr="00AF0F1C" w:rsidRDefault="004849F3" w:rsidP="004849F3">
      <w:pPr>
        <w:pStyle w:val="2"/>
        <w:numPr>
          <w:ilvl w:val="0"/>
          <w:numId w:val="2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3"/>
        <w:gridCol w:w="1303"/>
        <w:gridCol w:w="1303"/>
        <w:gridCol w:w="1307"/>
      </w:tblGrid>
      <w:tr w:rsidR="004849F3" w:rsidRPr="003D2DB9" w:rsidTr="004419C7">
        <w:trPr>
          <w:trHeight w:val="1088"/>
          <w:jc w:val="center"/>
        </w:trPr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 w:rsidRPr="00AF0F1C"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id="2"/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תשתיות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AF0F1C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714" w:type="pct"/>
            <w:shd w:val="clear" w:color="auto" w:fill="BFBFBF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הפרויקט כלל תכנון חשמל ותאורה, בהגדרתו במכרז?</w:t>
            </w:r>
          </w:p>
        </w:tc>
        <w:tc>
          <w:tcPr>
            <w:tcW w:w="716" w:type="pct"/>
            <w:shd w:val="clear" w:color="auto" w:fill="BFBFBF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4849F3" w:rsidRPr="00BF6D74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4849F3" w:rsidRPr="003D2DB9" w:rsidTr="004419C7">
        <w:trPr>
          <w:trHeight w:val="28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849F3" w:rsidRPr="002764E9" w:rsidRDefault="004849F3" w:rsidP="004419C7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4849F3" w:rsidRPr="00AF0F1C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849F3" w:rsidRPr="009E5A4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4849F3" w:rsidRDefault="004849F3" w:rsidP="004849F3">
      <w:pPr>
        <w:rPr>
          <w:rStyle w:val="a5"/>
          <w:rFonts w:ascii="David" w:hAnsi="David"/>
          <w:szCs w:val="24"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4849F3" w:rsidRPr="0046362D" w:rsidRDefault="004849F3" w:rsidP="004849F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lastRenderedPageBreak/>
        <w:t>** ניתן להוסיף דפים נוספים בהתאם לפורמט זה לצורך הצגת פרויקטים נוספים.</w:t>
      </w:r>
    </w:p>
    <w:p w:rsidR="004849F3" w:rsidRDefault="004849F3" w:rsidP="004849F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4849F3" w:rsidRPr="00AF0F1C" w:rsidRDefault="004849F3" w:rsidP="004849F3">
      <w:pPr>
        <w:pStyle w:val="2"/>
        <w:numPr>
          <w:ilvl w:val="0"/>
          <w:numId w:val="2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4849F3" w:rsidRPr="00AF0F1C" w:rsidRDefault="004849F3" w:rsidP="004849F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4849F3" w:rsidRPr="00AF0F1C" w:rsidRDefault="004849F3" w:rsidP="004849F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4849F3" w:rsidRPr="00AF0F1C" w:rsidRDefault="004849F3" w:rsidP="004849F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4849F3" w:rsidRDefault="004849F3" w:rsidP="004849F3">
      <w:pPr>
        <w:pStyle w:val="ac"/>
        <w:numPr>
          <w:ilvl w:val="0"/>
          <w:numId w:val="2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4849F3" w:rsidRPr="00C32EA6" w:rsidRDefault="004849F3" w:rsidP="004849F3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4849F3" w:rsidRDefault="004849F3" w:rsidP="004849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4849F3" w:rsidTr="004419C7">
        <w:tc>
          <w:tcPr>
            <w:tcW w:w="8777" w:type="dxa"/>
          </w:tcPr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4849F3" w:rsidRPr="00416F5F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4849F3" w:rsidRPr="00F42FF5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4849F3" w:rsidRPr="00B76F3C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4849F3" w:rsidRPr="00416F5F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  <w:rtl/>
        </w:rPr>
      </w:pP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</w:p>
    <w:p w:rsidR="004849F3" w:rsidRDefault="004849F3" w:rsidP="004849F3">
      <w:pPr>
        <w:rPr>
          <w:rtl/>
        </w:rPr>
      </w:pPr>
    </w:p>
    <w:p w:rsidR="004849F3" w:rsidRPr="00B76F3C" w:rsidRDefault="004849F3" w:rsidP="004849F3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8ב</w:t>
      </w:r>
    </w:p>
    <w:p w:rsidR="004849F3" w:rsidRDefault="004849F3" w:rsidP="004849F3">
      <w:pPr>
        <w:pStyle w:val="a9"/>
        <w:widowControl w:val="0"/>
        <w:spacing w:after="120"/>
        <w:ind w:left="-2"/>
        <w:rPr>
          <w:rFonts w:ascii="David" w:hAnsi="David" w:cs="David"/>
          <w:rtl/>
        </w:rPr>
        <w:sectPr w:rsidR="004849F3" w:rsidSect="00D83141">
          <w:headerReference w:type="default" r:id="rId7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4849F3" w:rsidRDefault="004849F3" w:rsidP="004849F3">
      <w:pPr>
        <w:pStyle w:val="a9"/>
        <w:widowControl w:val="0"/>
        <w:spacing w:after="120"/>
        <w:ind w:left="-2"/>
        <w:rPr>
          <w:rFonts w:ascii="David" w:hAnsi="David" w:cs="David"/>
          <w:rtl/>
        </w:rPr>
        <w:sectPr w:rsidR="004849F3" w:rsidSect="008B5C62">
          <w:footnotePr>
            <w:numRestart w:val="eachPage"/>
          </w:footnotePr>
          <w:type w:val="continuous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  <w:r>
        <w:rPr>
          <w:rFonts w:ascii="David" w:hAnsi="David" w:cs="David" w:hint="cs"/>
          <w:rtl/>
        </w:rPr>
        <w:lastRenderedPageBreak/>
        <w:t>תצהיר המציע</w:t>
      </w:r>
      <w:r>
        <w:rPr>
          <w:rStyle w:val="a8"/>
          <w:rFonts w:ascii="David" w:hAnsi="David" w:cs="David"/>
          <w:rtl/>
        </w:rPr>
        <w:footnoteReference w:customMarkFollows="1" w:id="3"/>
        <w:t>1</w:t>
      </w:r>
    </w:p>
    <w:p w:rsidR="004849F3" w:rsidRPr="009F1989" w:rsidRDefault="004849F3" w:rsidP="004849F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lastRenderedPageBreak/>
        <w:t xml:space="preserve">לצורך </w:t>
      </w:r>
      <w:r>
        <w:rPr>
          <w:rFonts w:ascii="David" w:hAnsi="David" w:cs="David" w:hint="cs"/>
          <w:rtl/>
        </w:rPr>
        <w:t>ניקוד איכות ההצעה</w:t>
      </w:r>
      <w:r w:rsidRPr="009F1989">
        <w:rPr>
          <w:rFonts w:ascii="David" w:hAnsi="David" w:cs="David"/>
          <w:rtl/>
        </w:rPr>
        <w:t xml:space="preserve"> </w:t>
      </w:r>
    </w:p>
    <w:p w:rsidR="004849F3" w:rsidRPr="00B76F3C" w:rsidRDefault="004849F3" w:rsidP="004849F3">
      <w:pPr>
        <w:pStyle w:val="a9"/>
        <w:widowControl w:val="0"/>
        <w:spacing w:after="120"/>
        <w:ind w:left="-2"/>
        <w:rPr>
          <w:rFonts w:cs="David"/>
          <w:rtl/>
        </w:rPr>
      </w:pPr>
    </w:p>
    <w:p w:rsidR="004849F3" w:rsidRPr="00B76F3C" w:rsidRDefault="004849F3" w:rsidP="004849F3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4849F3" w:rsidRDefault="004849F3" w:rsidP="004849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</w:t>
      </w:r>
      <w:r w:rsidRPr="009B6349">
        <w:rPr>
          <w:szCs w:val="24"/>
          <w:rtl/>
        </w:rPr>
        <w:t xml:space="preserve">יע לחתום על תצהיר זה בתמיכה להצעת המציע </w:t>
      </w:r>
      <w:r w:rsidRPr="00B0544B">
        <w:rPr>
          <w:rFonts w:ascii="David" w:hAnsi="David" w:hint="eastAsia"/>
          <w:szCs w:val="24"/>
          <w:rtl/>
        </w:rPr>
        <w:t>ל</w:t>
      </w:r>
      <w:r w:rsidRPr="001B5A4D">
        <w:rPr>
          <w:rFonts w:ascii="David" w:hAnsi="David"/>
          <w:szCs w:val="24"/>
          <w:rtl/>
        </w:rPr>
        <w:t xml:space="preserve">מכרז מסגרת מס' </w:t>
      </w:r>
      <w:r>
        <w:rPr>
          <w:rFonts w:ascii="David" w:hAnsi="David" w:hint="cs"/>
          <w:szCs w:val="24"/>
          <w:rtl/>
        </w:rPr>
        <w:t>60</w:t>
      </w:r>
      <w:r w:rsidRPr="001B5A4D">
        <w:rPr>
          <w:rFonts w:ascii="David" w:hAnsi="David"/>
          <w:szCs w:val="24"/>
          <w:rtl/>
        </w:rPr>
        <w:t xml:space="preserve">/19 למתן שירותי </w:t>
      </w:r>
      <w:r>
        <w:rPr>
          <w:rFonts w:ascii="David" w:hAnsi="David" w:hint="cs"/>
          <w:szCs w:val="24"/>
          <w:rtl/>
        </w:rPr>
        <w:t>תכנון חשמל ותאורה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4849F3" w:rsidRDefault="004849F3" w:rsidP="004849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Style w:val="a5"/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 xml:space="preserve">מספר </w:t>
      </w:r>
      <w:r>
        <w:rPr>
          <w:rStyle w:val="a5"/>
          <w:rFonts w:ascii="David" w:hAnsi="David" w:hint="cs"/>
          <w:szCs w:val="24"/>
          <w:rtl/>
        </w:rPr>
        <w:t>העובדים השכירים המקצועיים (</w:t>
      </w:r>
      <w:r>
        <w:rPr>
          <w:rFonts w:hint="cs"/>
          <w:szCs w:val="24"/>
          <w:rtl/>
        </w:rPr>
        <w:t>מהנדסים</w:t>
      </w:r>
      <w:r w:rsidRPr="00613A95">
        <w:rPr>
          <w:szCs w:val="24"/>
          <w:rtl/>
        </w:rPr>
        <w:t xml:space="preserve"> </w:t>
      </w:r>
      <w:r w:rsidRPr="00613A95">
        <w:rPr>
          <w:rFonts w:hint="eastAsia"/>
          <w:szCs w:val="24"/>
          <w:rtl/>
        </w:rPr>
        <w:t>ו</w:t>
      </w:r>
      <w:r w:rsidRPr="00613A95">
        <w:rPr>
          <w:szCs w:val="24"/>
          <w:rtl/>
        </w:rPr>
        <w:t xml:space="preserve">/או </w:t>
      </w:r>
      <w:r w:rsidRPr="00613A95">
        <w:rPr>
          <w:rFonts w:hint="eastAsia"/>
          <w:szCs w:val="24"/>
          <w:rtl/>
        </w:rPr>
        <w:t>הנדסאי</w:t>
      </w:r>
      <w:r>
        <w:rPr>
          <w:rFonts w:hint="cs"/>
          <w:szCs w:val="24"/>
          <w:rtl/>
        </w:rPr>
        <w:t>ם</w:t>
      </w:r>
      <w:r>
        <w:rPr>
          <w:rStyle w:val="a5"/>
          <w:rFonts w:ascii="David" w:hAnsi="David" w:hint="cs"/>
          <w:szCs w:val="24"/>
          <w:rtl/>
        </w:rPr>
        <w:t>)  המועסקים במישרין אצל המציע (ביחסי עובד-מעביד) במשרה מלאה עומד על ______ [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נא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השלם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B600CA">
        <w:rPr>
          <w:rStyle w:val="a5"/>
          <w:rFonts w:ascii="David" w:hAnsi="David" w:hint="eastAsia"/>
          <w:i/>
          <w:iCs/>
          <w:szCs w:val="24"/>
          <w:rtl/>
        </w:rPr>
        <w:t>מספר</w:t>
      </w:r>
      <w:r w:rsidRPr="00B600CA">
        <w:rPr>
          <w:rStyle w:val="a5"/>
          <w:rFonts w:ascii="David" w:hAnsi="David"/>
          <w:i/>
          <w:iCs/>
          <w:szCs w:val="24"/>
          <w:rtl/>
        </w:rPr>
        <w:t xml:space="preserve"> </w:t>
      </w:r>
      <w:r>
        <w:rPr>
          <w:rStyle w:val="a5"/>
          <w:rFonts w:ascii="David" w:hAnsi="David" w:hint="cs"/>
          <w:i/>
          <w:iCs/>
          <w:szCs w:val="24"/>
          <w:rtl/>
        </w:rPr>
        <w:t>העובדים</w:t>
      </w:r>
      <w:r>
        <w:rPr>
          <w:rStyle w:val="a5"/>
          <w:rFonts w:ascii="David" w:hAnsi="David" w:hint="cs"/>
          <w:szCs w:val="24"/>
          <w:rtl/>
        </w:rPr>
        <w:t>]</w:t>
      </w:r>
      <w:r w:rsidRPr="00C96B29">
        <w:rPr>
          <w:rStyle w:val="a5"/>
          <w:rFonts w:ascii="David" w:hAnsi="David" w:hint="cs"/>
          <w:szCs w:val="24"/>
          <w:rtl/>
        </w:rPr>
        <w:t>.</w:t>
      </w:r>
      <w:r>
        <w:rPr>
          <w:rStyle w:val="a5"/>
          <w:rFonts w:ascii="David" w:hAnsi="David" w:hint="cs"/>
          <w:szCs w:val="24"/>
          <w:rtl/>
        </w:rPr>
        <w:t xml:space="preserve"> </w:t>
      </w:r>
    </w:p>
    <w:p w:rsidR="004849F3" w:rsidRDefault="004849F3" w:rsidP="004849F3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</w:rPr>
      </w:pPr>
      <w:r w:rsidRPr="00B600CA">
        <w:rPr>
          <w:rFonts w:ascii="David" w:hAnsi="David" w:hint="eastAsia"/>
          <w:b/>
          <w:bCs/>
          <w:szCs w:val="24"/>
          <w:rtl/>
        </w:rPr>
        <w:t>מצ</w:t>
      </w:r>
      <w:r w:rsidRPr="00B600CA">
        <w:rPr>
          <w:rFonts w:ascii="David" w:hAnsi="David"/>
          <w:b/>
          <w:bCs/>
          <w:szCs w:val="24"/>
          <w:rtl/>
        </w:rPr>
        <w:t xml:space="preserve">"ב </w:t>
      </w:r>
      <w:r w:rsidRPr="00B600CA">
        <w:rPr>
          <w:rFonts w:ascii="David" w:hAnsi="David" w:hint="eastAsia"/>
          <w:b/>
          <w:bCs/>
          <w:szCs w:val="24"/>
          <w:rtl/>
        </w:rPr>
        <w:t>לתצהיר</w:t>
      </w:r>
      <w:r w:rsidRPr="00B600CA">
        <w:rPr>
          <w:rFonts w:ascii="David" w:hAnsi="David"/>
          <w:b/>
          <w:bCs/>
          <w:szCs w:val="24"/>
          <w:rtl/>
        </w:rPr>
        <w:t xml:space="preserve"> </w:t>
      </w:r>
      <w:r>
        <w:rPr>
          <w:rFonts w:ascii="David" w:hAnsi="David" w:hint="cs"/>
          <w:b/>
          <w:bCs/>
          <w:szCs w:val="24"/>
          <w:rtl/>
        </w:rPr>
        <w:t>רשימת שמות ותפקידים של העובדים השכירים המקצועיים המועסקים אצל המציע</w:t>
      </w:r>
      <w:r w:rsidRPr="00B600CA">
        <w:rPr>
          <w:rFonts w:ascii="David" w:hAnsi="David"/>
          <w:b/>
          <w:bCs/>
          <w:szCs w:val="24"/>
          <w:rtl/>
        </w:rPr>
        <w:t>.</w:t>
      </w:r>
    </w:p>
    <w:p w:rsidR="004849F3" w:rsidRDefault="004849F3" w:rsidP="004849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B76F3C">
        <w:rPr>
          <w:rFonts w:hint="eastAsia"/>
          <w:szCs w:val="24"/>
          <w:rtl/>
        </w:rPr>
        <w:t>ניסיון</w:t>
      </w:r>
      <w:r w:rsidRPr="00B76F3C">
        <w:rPr>
          <w:szCs w:val="24"/>
          <w:rtl/>
        </w:rPr>
        <w:t xml:space="preserve"> </w:t>
      </w:r>
      <w:r w:rsidRPr="00B76F3C">
        <w:rPr>
          <w:rFonts w:hint="eastAsia"/>
          <w:szCs w:val="24"/>
          <w:rtl/>
        </w:rPr>
        <w:t>המצי</w:t>
      </w:r>
      <w:r w:rsidRPr="00B76F3C">
        <w:rPr>
          <w:rFonts w:ascii="David" w:hAnsi="David" w:hint="eastAsia"/>
          <w:szCs w:val="24"/>
          <w:rtl/>
        </w:rPr>
        <w:t>ע</w:t>
      </w:r>
      <w:r w:rsidRPr="00B76F3C">
        <w:rPr>
          <w:rFonts w:ascii="David" w:hAnsi="David"/>
          <w:szCs w:val="24"/>
          <w:rtl/>
        </w:rPr>
        <w:t xml:space="preserve">, לצורך </w:t>
      </w:r>
      <w:r w:rsidRPr="00B76F3C">
        <w:rPr>
          <w:rFonts w:ascii="David" w:hAnsi="David"/>
          <w:szCs w:val="24"/>
          <w:rtl/>
          <w:lang w:eastAsia="en-US"/>
        </w:rPr>
        <w:t>מתן ניקוד איכות בהתאם לאמות המידה הקבועות במכרז</w:t>
      </w:r>
      <w:r w:rsidRPr="00B76F3C">
        <w:rPr>
          <w:rFonts w:ascii="David" w:hAnsi="David"/>
          <w:szCs w:val="24"/>
          <w:rtl/>
        </w:rPr>
        <w:t xml:space="preserve">, הנו כדלקמן: </w:t>
      </w:r>
    </w:p>
    <w:p w:rsidR="004849F3" w:rsidRDefault="004849F3" w:rsidP="004849F3">
      <w:pPr>
        <w:pStyle w:val="a9"/>
        <w:widowControl w:val="0"/>
        <w:spacing w:after="120"/>
        <w:ind w:left="0"/>
        <w:rPr>
          <w:rFonts w:ascii="David" w:hAnsi="David" w:cs="David"/>
          <w:sz w:val="20"/>
          <w:szCs w:val="20"/>
          <w:u w:val="none"/>
          <w:rtl/>
        </w:rPr>
        <w:sectPr w:rsidR="004849F3" w:rsidSect="008B5C62">
          <w:type w:val="continuous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tbl>
      <w:tblPr>
        <w:bidiVisual/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1"/>
        <w:gridCol w:w="1171"/>
        <w:gridCol w:w="1171"/>
        <w:gridCol w:w="1171"/>
        <w:gridCol w:w="1171"/>
        <w:gridCol w:w="1171"/>
        <w:gridCol w:w="1171"/>
      </w:tblGrid>
      <w:tr w:rsidR="004849F3" w:rsidRPr="003D2DB9" w:rsidTr="004419C7">
        <w:trPr>
          <w:trHeight w:val="1088"/>
          <w:jc w:val="center"/>
        </w:trPr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lastRenderedPageBreak/>
              <w:t>מס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פר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ויקט ותיאור תמציתי של הפרויקט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customMarkFollows="1" w:id="4"/>
              <w:t>2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מדובר בפרויקט תחבורתי, כהגדרתו במכרז?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האם הסתיים תכנון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מפורט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היקפו הכספי של הפרויקט</w:t>
            </w:r>
            <w:r>
              <w:rPr>
                <w:rStyle w:val="a8"/>
                <w:rFonts w:ascii="David" w:hAnsi="David" w:cs="David"/>
                <w:szCs w:val="20"/>
                <w:u w:val="none"/>
                <w:rtl/>
              </w:rPr>
              <w:footnoteReference w:customMarkFollows="1" w:id="5"/>
              <w:t>3</w:t>
            </w:r>
          </w:p>
        </w:tc>
        <w:tc>
          <w:tcPr>
            <w:tcW w:w="625" w:type="pct"/>
            <w:shd w:val="clear" w:color="auto" w:fill="BFBFBF"/>
          </w:tcPr>
          <w:p w:rsidR="004849F3" w:rsidRPr="003D2DB9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4849F3" w:rsidRPr="00BF6D74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3D2DB9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3D2DB9">
              <w:rPr>
                <w:rFonts w:ascii="David" w:hAnsi="David" w:cs="David"/>
                <w:sz w:val="20"/>
                <w:szCs w:val="20"/>
                <w:u w:val="none"/>
                <w:rtl/>
              </w:rPr>
              <w:t>"ל</w:t>
            </w:r>
            <w:r w:rsidRPr="003D2DB9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]</w:t>
            </w:r>
          </w:p>
        </w:tc>
      </w:tr>
      <w:tr w:rsidR="004849F3" w:rsidRPr="003D2DB9" w:rsidTr="004419C7">
        <w:trPr>
          <w:trHeight w:val="36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849F3" w:rsidRPr="002764E9" w:rsidRDefault="004849F3" w:rsidP="004419C7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004849F3" w:rsidRPr="003D2DB9" w:rsidTr="004419C7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sz w:val="20"/>
                <w:szCs w:val="20"/>
                <w:u w:val="none"/>
                <w:rtl/>
              </w:rPr>
              <w:t>3.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תחילה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 w:hint="eastAsia"/>
                <w:b w:val="0"/>
                <w:bCs w:val="0"/>
                <w:sz w:val="20"/>
                <w:szCs w:val="20"/>
                <w:u w:val="none"/>
                <w:rtl/>
              </w:rPr>
              <w:t>סיום</w:t>
            </w: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(שנה/חודש):</w:t>
            </w: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34342F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  <w:sym w:font="Wingdings" w:char="F06F"/>
            </w:r>
          </w:p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B0544B"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  <w:t>________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849F3" w:rsidRPr="0034342F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</w:tcPr>
          <w:p w:rsidR="004849F3" w:rsidRPr="00B0544B" w:rsidRDefault="004849F3" w:rsidP="004419C7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:rsidR="004849F3" w:rsidRDefault="004849F3" w:rsidP="004849F3">
      <w:pPr>
        <w:tabs>
          <w:tab w:val="left" w:pos="3124"/>
        </w:tabs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4849F3" w:rsidRPr="0046362D" w:rsidRDefault="004849F3" w:rsidP="004849F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4849F3" w:rsidRDefault="004849F3" w:rsidP="004849F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4849F3" w:rsidRDefault="004849F3" w:rsidP="004849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tl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p w:rsidR="004849F3" w:rsidRDefault="004849F3" w:rsidP="004849F3">
      <w:pPr>
        <w:rPr>
          <w:rtl/>
        </w:rPr>
      </w:pPr>
    </w:p>
    <w:p w:rsidR="004849F3" w:rsidRDefault="004849F3" w:rsidP="004849F3">
      <w:pPr>
        <w:rPr>
          <w:rtl/>
        </w:rPr>
      </w:pPr>
    </w:p>
    <w:p w:rsidR="004849F3" w:rsidRDefault="004849F3" w:rsidP="004849F3">
      <w:pPr>
        <w:rPr>
          <w:rtl/>
        </w:rPr>
      </w:pPr>
    </w:p>
    <w:p w:rsidR="004849F3" w:rsidRDefault="004849F3" w:rsidP="004849F3">
      <w:pPr>
        <w:rPr>
          <w:rtl/>
        </w:rPr>
      </w:pPr>
    </w:p>
    <w:p w:rsidR="004849F3" w:rsidRDefault="004849F3" w:rsidP="004849F3">
      <w:pPr>
        <w:rPr>
          <w:rtl/>
        </w:rPr>
      </w:pPr>
    </w:p>
    <w:tbl>
      <w:tblPr>
        <w:tblpPr w:leftFromText="180" w:rightFromText="180" w:vertAnchor="page" w:horzAnchor="page" w:tblpX="939" w:tblpY="2840"/>
        <w:bidiVisual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4849F3" w:rsidRPr="00B76F3C" w:rsidTr="004419C7">
        <w:trPr>
          <w:cantSplit/>
          <w:trHeight w:val="3687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__________________</w:t>
            </w:r>
          </w:p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4849F3" w:rsidRPr="00F42FF5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4849F3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4849F3" w:rsidRPr="00B76F3C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4849F3" w:rsidRPr="00B76F3C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4849F3" w:rsidRPr="00B76F3C" w:rsidRDefault="004849F3" w:rsidP="004419C7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4849F3" w:rsidRDefault="004849F3" w:rsidP="004849F3">
      <w:pPr>
        <w:rPr>
          <w:rtl/>
        </w:rPr>
      </w:pPr>
    </w:p>
    <w:p w:rsidR="004849F3" w:rsidRDefault="004849F3" w:rsidP="004849F3">
      <w:pPr>
        <w:rPr>
          <w:rtl/>
        </w:rPr>
      </w:pPr>
    </w:p>
    <w:p w:rsidR="00C66456" w:rsidRDefault="004849F3">
      <w:bookmarkStart w:id="0" w:name="_GoBack"/>
      <w:bookmarkEnd w:id="0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F3" w:rsidRDefault="004849F3" w:rsidP="004849F3">
      <w:pPr>
        <w:spacing w:after="0" w:line="240" w:lineRule="auto"/>
      </w:pPr>
      <w:r>
        <w:separator/>
      </w:r>
    </w:p>
  </w:endnote>
  <w:endnote w:type="continuationSeparator" w:id="0">
    <w:p w:rsidR="004849F3" w:rsidRDefault="004849F3" w:rsidP="0048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F3" w:rsidRDefault="004849F3" w:rsidP="004849F3">
      <w:pPr>
        <w:spacing w:after="0" w:line="240" w:lineRule="auto"/>
      </w:pPr>
      <w:r>
        <w:separator/>
      </w:r>
    </w:p>
  </w:footnote>
  <w:footnote w:type="continuationSeparator" w:id="0">
    <w:p w:rsidR="004849F3" w:rsidRDefault="004849F3" w:rsidP="004849F3">
      <w:pPr>
        <w:spacing w:after="0" w:line="240" w:lineRule="auto"/>
      </w:pPr>
      <w:r>
        <w:continuationSeparator/>
      </w:r>
    </w:p>
  </w:footnote>
  <w:footnote w:id="1">
    <w:p w:rsidR="004849F3" w:rsidRPr="00616A4A" w:rsidRDefault="004849F3" w:rsidP="004849F3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4849F3" w:rsidRDefault="004849F3" w:rsidP="004849F3">
      <w:pPr>
        <w:pStyle w:val="a6"/>
        <w:ind w:left="140" w:hanging="140"/>
        <w:rPr>
          <w:rtl/>
        </w:rPr>
      </w:pPr>
      <w:r w:rsidRPr="00324BFC">
        <w:rPr>
          <w:rStyle w:val="a8"/>
          <w:szCs w:val="20"/>
        </w:rPr>
        <w:footnoteRef/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3">
    <w:p w:rsidR="004849F3" w:rsidRPr="00324BFC" w:rsidRDefault="004849F3" w:rsidP="004849F3">
      <w:pPr>
        <w:pStyle w:val="a6"/>
        <w:rPr>
          <w:szCs w:val="20"/>
        </w:rPr>
      </w:pPr>
      <w:r>
        <w:rPr>
          <w:rStyle w:val="a8"/>
          <w:rtl/>
        </w:rPr>
        <w:t>1</w:t>
      </w:r>
      <w:r w:rsidRPr="00324BFC">
        <w:rPr>
          <w:szCs w:val="20"/>
          <w:rtl/>
        </w:rPr>
        <w:t xml:space="preserve"> </w:t>
      </w:r>
      <w:r w:rsidRPr="00324BFC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4">
    <w:p w:rsidR="004849F3" w:rsidRDefault="004849F3" w:rsidP="004849F3">
      <w:pPr>
        <w:pStyle w:val="a6"/>
        <w:ind w:left="140" w:hanging="140"/>
        <w:rPr>
          <w:rtl/>
        </w:rPr>
      </w:pPr>
      <w:r>
        <w:rPr>
          <w:rStyle w:val="a8"/>
          <w:rtl/>
        </w:rPr>
        <w:t>2</w:t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5">
    <w:p w:rsidR="004849F3" w:rsidRDefault="004849F3" w:rsidP="004849F3">
      <w:pPr>
        <w:pStyle w:val="a6"/>
      </w:pPr>
      <w:r>
        <w:rPr>
          <w:rStyle w:val="a8"/>
          <w:rtl/>
        </w:rPr>
        <w:t>3</w:t>
      </w:r>
      <w:r>
        <w:rPr>
          <w:rtl/>
        </w:rPr>
        <w:t xml:space="preserve"> </w:t>
      </w:r>
      <w:r>
        <w:rPr>
          <w:rFonts w:ascii="David" w:hAnsi="David"/>
          <w:sz w:val="18"/>
          <w:szCs w:val="18"/>
          <w:rtl/>
          <w:lang w:eastAsia="en-US"/>
        </w:rPr>
        <w:t>עלות הקמה קבלני בלבד, נומינאלי, ללא מע"מ</w:t>
      </w:r>
      <w:r>
        <w:rPr>
          <w:rFonts w:ascii="David" w:hAnsi="David"/>
          <w:sz w:val="22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F3" w:rsidRDefault="004849F3">
    <w:pPr>
      <w:pStyle w:val="a3"/>
      <w:tabs>
        <w:tab w:val="clear" w:pos="4153"/>
        <w:tab w:val="clear" w:pos="8306"/>
      </w:tabs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1076F7CC" wp14:editId="3F0D1198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  <w:rtl/>
      </w:rPr>
      <w:t>1</w:t>
    </w:r>
    <w:r>
      <w:rPr>
        <w:rStyle w:val="a5"/>
      </w:rPr>
      <w:fldChar w:fldCharType="end"/>
    </w:r>
    <w:r>
      <w:rPr>
        <w:rStyle w:val="a5"/>
        <w:rFonts w:hint="cs"/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2" w15:restartNumberingAfterBreak="0">
    <w:nsid w:val="59462C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F3"/>
    <w:rsid w:val="00124347"/>
    <w:rsid w:val="004849F3"/>
    <w:rsid w:val="005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48C1-44D2-451D-A273-9AED193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F3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,H"/>
    <w:basedOn w:val="a"/>
    <w:link w:val="10"/>
    <w:qFormat/>
    <w:rsid w:val="004849F3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"/>
    <w:link w:val="20"/>
    <w:qFormat/>
    <w:rsid w:val="004849F3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basedOn w:val="a"/>
    <w:link w:val="30"/>
    <w:qFormat/>
    <w:rsid w:val="004849F3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4849F3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4849F3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4849F3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4849F3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4849F3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4849F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basedOn w:val="a0"/>
    <w:link w:val="2"/>
    <w:rsid w:val="004849F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4849F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4849F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4849F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4849F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4849F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4849F3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4849F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4849F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4849F3"/>
  </w:style>
  <w:style w:type="paragraph" w:styleId="a6">
    <w:name w:val="footnote text"/>
    <w:basedOn w:val="a"/>
    <w:link w:val="a7"/>
    <w:semiHidden/>
    <w:rsid w:val="004849F3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4849F3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4849F3"/>
    <w:rPr>
      <w:sz w:val="20"/>
      <w:vertAlign w:val="superscript"/>
    </w:rPr>
  </w:style>
  <w:style w:type="paragraph" w:styleId="a9">
    <w:name w:val="Title"/>
    <w:basedOn w:val="a"/>
    <w:link w:val="aa"/>
    <w:qFormat/>
    <w:rsid w:val="004849F3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4849F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48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4849F3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4849F3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2019-10-07T13:19:00Z</dcterms:created>
  <dcterms:modified xsi:type="dcterms:W3CDTF">2019-10-07T13:19:00Z</dcterms:modified>
</cp:coreProperties>
</file>