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 w:hint="cs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328B4505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CD23BA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34(2)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238BF363" w:rsidR="00AE0B85" w:rsidRDefault="000B6325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23.06.24 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3E173081" w:rsidR="00AE0B85" w:rsidRDefault="000B6325" w:rsidP="00AE0B85">
            <w:pPr>
              <w:rPr>
                <w:rFonts w:ascii="David" w:hAnsi="David" w:cs="David"/>
                <w:noProof/>
                <w:sz w:val="24"/>
                <w:szCs w:val="24"/>
              </w:rPr>
            </w:pPr>
            <w:r w:rsidRPr="000B6325">
              <w:rPr>
                <w:rFonts w:ascii="David" w:hAnsi="David" w:cs="David"/>
                <w:noProof/>
                <w:sz w:val="24"/>
                <w:szCs w:val="24"/>
                <w:rtl/>
              </w:rPr>
              <w:t>סימפלקס פתרונות מיפוי שב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6A9A1310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34(2) 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3C9F4336" w:rsidR="00AE0B85" w:rsidRDefault="002A46A3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2A46A3">
              <w:rPr>
                <w:rFonts w:ascii="David" w:hAnsi="David" w:cs="David"/>
                <w:noProof/>
                <w:sz w:val="24"/>
                <w:szCs w:val="24"/>
                <w:rtl/>
              </w:rPr>
              <w:t>מסגרת רישיון למע' מידול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78442F76" w:rsidR="00AE0B85" w:rsidRDefault="002A46A3" w:rsidP="00AE0B85">
            <w:pPr>
              <w:rPr>
                <w:rFonts w:ascii="David" w:hAnsi="David" w:cs="David" w:hint="cs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t xml:space="preserve">600,000 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₪ 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DC32" w14:textId="77777777" w:rsidR="00C91455" w:rsidRDefault="00C91455" w:rsidP="003F199A">
      <w:pPr>
        <w:spacing w:after="0" w:line="240" w:lineRule="auto"/>
      </w:pPr>
      <w:r>
        <w:separator/>
      </w:r>
    </w:p>
  </w:endnote>
  <w:endnote w:type="continuationSeparator" w:id="0">
    <w:p w14:paraId="5A5A0951" w14:textId="77777777" w:rsidR="00C91455" w:rsidRDefault="00C91455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7918" w14:textId="77777777" w:rsidR="00C91455" w:rsidRDefault="00C91455" w:rsidP="003F199A">
      <w:pPr>
        <w:spacing w:after="0" w:line="240" w:lineRule="auto"/>
      </w:pPr>
      <w:r>
        <w:separator/>
      </w:r>
    </w:p>
  </w:footnote>
  <w:footnote w:type="continuationSeparator" w:id="0">
    <w:p w14:paraId="6EF0661C" w14:textId="77777777" w:rsidR="00C91455" w:rsidRDefault="00C91455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6325"/>
    <w:rsid w:val="000D787B"/>
    <w:rsid w:val="00193DE4"/>
    <w:rsid w:val="001A6222"/>
    <w:rsid w:val="001F36F7"/>
    <w:rsid w:val="00214C34"/>
    <w:rsid w:val="00244986"/>
    <w:rsid w:val="002A46A3"/>
    <w:rsid w:val="002B17EF"/>
    <w:rsid w:val="003039B2"/>
    <w:rsid w:val="00350123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F6EE6"/>
    <w:rsid w:val="007554A2"/>
    <w:rsid w:val="0077737F"/>
    <w:rsid w:val="00832285"/>
    <w:rsid w:val="00865CD9"/>
    <w:rsid w:val="00937D4E"/>
    <w:rsid w:val="009543D8"/>
    <w:rsid w:val="00A90FBE"/>
    <w:rsid w:val="00AD0E3B"/>
    <w:rsid w:val="00AE0B85"/>
    <w:rsid w:val="00B45CC9"/>
    <w:rsid w:val="00B730DC"/>
    <w:rsid w:val="00C066BB"/>
    <w:rsid w:val="00C26C19"/>
    <w:rsid w:val="00C30A7A"/>
    <w:rsid w:val="00C7597D"/>
    <w:rsid w:val="00C91455"/>
    <w:rsid w:val="00CC4F1E"/>
    <w:rsid w:val="00CD23BA"/>
    <w:rsid w:val="00D17054"/>
    <w:rsid w:val="00D26846"/>
    <w:rsid w:val="00E20DC0"/>
    <w:rsid w:val="00E35D6B"/>
    <w:rsid w:val="00E50087"/>
    <w:rsid w:val="00EB5AC5"/>
    <w:rsid w:val="00EC42F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2024-07-17T07:14:00Z</dcterms:created>
  <dcterms:modified xsi:type="dcterms:W3CDTF">2024-07-17T07:48:00Z</dcterms:modified>
</cp:coreProperties>
</file>